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307F" w14:textId="77777777" w:rsidR="00BB604F" w:rsidRDefault="00EF7E2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Hlk97138096"/>
      <w:r>
        <w:rPr>
          <w:rFonts w:ascii="Times New Roman" w:hAnsi="Times New Roman"/>
          <w:b/>
          <w:bCs/>
          <w:color w:val="FF0000"/>
          <w:sz w:val="28"/>
          <w:szCs w:val="28"/>
        </w:rPr>
        <w:t>Water Bill Invoices will now be sent out on the 10</w:t>
      </w:r>
      <w:r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of the month.               </w:t>
      </w:r>
    </w:p>
    <w:p w14:paraId="22E45AD2" w14:textId="77777777" w:rsidR="00BB604F" w:rsidRDefault="00EF7E2D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PUBLIC NOTIFICATION: </w:t>
      </w:r>
      <w:r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 xml:space="preserve">Starting in </w:t>
      </w:r>
      <w:r>
        <w:rPr>
          <w:rFonts w:ascii="Times New Roman" w:hAnsi="Times New Roman"/>
          <w:b/>
          <w:bCs/>
          <w:sz w:val="28"/>
          <w:szCs w:val="28"/>
          <w:highlight w:val="yellow"/>
        </w:rPr>
        <w:t>March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late fees </w:t>
      </w:r>
      <w:r>
        <w:rPr>
          <w:rFonts w:ascii="Times New Roman" w:hAnsi="Times New Roman"/>
          <w:b/>
          <w:bCs/>
          <w:sz w:val="28"/>
          <w:szCs w:val="28"/>
        </w:rPr>
        <w:t xml:space="preserve">will be applied to water payments. </w:t>
      </w:r>
      <w:r>
        <w:rPr>
          <w:rFonts w:ascii="Times New Roman" w:hAnsi="Times New Roman"/>
          <w:b/>
          <w:bCs/>
          <w:sz w:val="28"/>
          <w:szCs w:val="28"/>
          <w:highlight w:val="yellow"/>
        </w:rPr>
        <w:t>All payments</w:t>
      </w:r>
      <w:r>
        <w:rPr>
          <w:rFonts w:ascii="Times New Roman" w:hAnsi="Times New Roman"/>
          <w:b/>
          <w:bCs/>
          <w:sz w:val="28"/>
          <w:szCs w:val="28"/>
        </w:rPr>
        <w:t xml:space="preserve"> are due by </w:t>
      </w:r>
      <w:r>
        <w:rPr>
          <w:rFonts w:ascii="Times New Roman" w:hAnsi="Times New Roman"/>
          <w:b/>
          <w:bCs/>
          <w:sz w:val="28"/>
          <w:szCs w:val="28"/>
          <w:highlight w:val="yellow"/>
        </w:rPr>
        <w:t>the 25</w:t>
      </w:r>
      <w:r>
        <w:rPr>
          <w:rFonts w:ascii="Times New Roman" w:hAnsi="Times New Roman"/>
          <w:b/>
          <w:bCs/>
          <w:sz w:val="28"/>
          <w:szCs w:val="28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of each month.</w:t>
      </w:r>
    </w:p>
    <w:p w14:paraId="2D7CE64F" w14:textId="77777777" w:rsidR="00BB604F" w:rsidRDefault="00EF7E2D">
      <w:pPr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C00000"/>
        </w:rPr>
        <w:t xml:space="preserve">ATTENTION: </w:t>
      </w:r>
      <w:r>
        <w:rPr>
          <w:rFonts w:ascii="Times New Roman" w:hAnsi="Times New Roman"/>
          <w:b/>
          <w:bCs/>
        </w:rPr>
        <w:t xml:space="preserve">Contact Town Hall by 2:00 p.m. on Tuesday the day of the Town Meeting and leave your name and your reason if you would like to speak at Public Comments. </w:t>
      </w:r>
    </w:p>
    <w:p w14:paraId="2B9C2B22" w14:textId="77777777" w:rsidR="00BB604F" w:rsidRDefault="00BB604F">
      <w:pPr>
        <w:widowControl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12F874D" w14:textId="77777777" w:rsidR="00BB604F" w:rsidRDefault="00EF7E2D">
      <w:pPr>
        <w:widowControl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MILTON NORTH CAROLINA TOWN HALL/TDH</w:t>
      </w:r>
    </w:p>
    <w:p w14:paraId="3766678B" w14:textId="77777777" w:rsidR="00BB604F" w:rsidRDefault="00EF7E2D">
      <w:pPr>
        <w:widowControl w:val="0"/>
        <w:ind w:left="72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TUESDAY</w:t>
      </w:r>
      <w:bookmarkStart w:id="1" w:name="_Hlk54614819"/>
      <w:r>
        <w:rPr>
          <w:rFonts w:ascii="Times New Roman" w:hAnsi="Times New Roman"/>
          <w:b/>
          <w:bCs/>
          <w:sz w:val="18"/>
          <w:szCs w:val="18"/>
        </w:rPr>
        <w:t xml:space="preserve"> April 12, 202</w:t>
      </w:r>
      <w:bookmarkEnd w:id="1"/>
      <w:r>
        <w:rPr>
          <w:rFonts w:ascii="Times New Roman" w:hAnsi="Times New Roman"/>
          <w:b/>
          <w:bCs/>
          <w:sz w:val="18"/>
          <w:szCs w:val="18"/>
        </w:rPr>
        <w:t>2</w:t>
      </w:r>
      <w:r>
        <w:rPr>
          <w:rFonts w:ascii="Times New Roman" w:hAnsi="Times New Roman"/>
          <w:b/>
          <w:bCs/>
          <w:color w:val="FF0000"/>
          <w:sz w:val="18"/>
          <w:szCs w:val="18"/>
        </w:rPr>
        <w:t>----7:00 PM. AGENDA</w:t>
      </w:r>
    </w:p>
    <w:p w14:paraId="6E9F1FC7" w14:textId="77777777" w:rsidR="00BB604F" w:rsidRDefault="00EF7E2D">
      <w:pPr>
        <w:widowControl w:val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Town Hall Hours: </w:t>
      </w:r>
      <w:r>
        <w:rPr>
          <w:rFonts w:ascii="Times New Roman" w:hAnsi="Times New Roman"/>
          <w:b/>
          <w:bCs/>
          <w:sz w:val="18"/>
          <w:szCs w:val="18"/>
        </w:rPr>
        <w:t>Tuesdays 9:00 am.-5:00 pm.</w:t>
      </w:r>
    </w:p>
    <w:p w14:paraId="6992FECA" w14:textId="77777777" w:rsidR="00BB604F" w:rsidRDefault="00EF7E2D">
      <w:pPr>
        <w:widowControl w:val="0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Thursdays- 4:00 pm.-7:00 pm. </w:t>
      </w:r>
      <w:r>
        <w:rPr>
          <w:rFonts w:ascii="Times New Roman" w:hAnsi="Times New Roman"/>
          <w:b/>
          <w:bCs/>
          <w:color w:val="FF0000"/>
          <w:sz w:val="18"/>
          <w:szCs w:val="18"/>
        </w:rPr>
        <w:t>Payments Only</w:t>
      </w:r>
    </w:p>
    <w:p w14:paraId="474581FF" w14:textId="77777777" w:rsidR="00BB604F" w:rsidRDefault="00BB60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</w:p>
    <w:p w14:paraId="5098DBB8" w14:textId="77777777" w:rsidR="00BB604F" w:rsidRDefault="00EF7E2D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CALL MEETING TO ORDER</w:t>
      </w:r>
    </w:p>
    <w:p w14:paraId="1331F1A5" w14:textId="77777777" w:rsidR="00BB604F" w:rsidRDefault="00EF7E2D">
      <w:pPr>
        <w:widowContro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PLEDGE OF ALLEGIANCE</w:t>
      </w:r>
    </w:p>
    <w:p w14:paraId="7E100B92" w14:textId="77777777" w:rsidR="00BB604F" w:rsidRDefault="00EF7E2D">
      <w:pPr>
        <w:widowContro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APPROVALS: </w:t>
      </w:r>
    </w:p>
    <w:p w14:paraId="4898EEED" w14:textId="77777777" w:rsidR="00BB604F" w:rsidRDefault="00EF7E2D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Approval of Agenda for April 12, 2022</w:t>
      </w:r>
    </w:p>
    <w:p w14:paraId="2E12E2EC" w14:textId="77777777" w:rsidR="00BB604F" w:rsidRDefault="00EF7E2D">
      <w:pPr>
        <w:widowContro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Approval of Minutes for March 08, 2022</w:t>
      </w:r>
    </w:p>
    <w:p w14:paraId="259855FF" w14:textId="77777777" w:rsidR="00BB604F" w:rsidRDefault="00EF7E2D">
      <w:pPr>
        <w:widowContro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Approval of Closed Meeting Minutes March 08, 2022</w:t>
      </w:r>
    </w:p>
    <w:p w14:paraId="6027DE71" w14:textId="77777777" w:rsidR="00BB604F" w:rsidRDefault="00EF7E2D">
      <w:pPr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</w:t>
      </w:r>
      <w:r>
        <w:rPr>
          <w:rFonts w:ascii="Times New Roman" w:hAnsi="Times New Roman"/>
          <w:b/>
          <w:bCs/>
        </w:rPr>
        <w:t xml:space="preserve">YOR REPORT:     </w:t>
      </w:r>
    </w:p>
    <w:p w14:paraId="748D87D7" w14:textId="77777777" w:rsidR="00BB604F" w:rsidRDefault="00EF7E2D">
      <w:pPr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STAFF REPORTS: </w:t>
      </w:r>
    </w:p>
    <w:p w14:paraId="74A1276E" w14:textId="77777777" w:rsidR="00BB604F" w:rsidRDefault="00EF7E2D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PUBLIC COMMENTS:</w:t>
      </w:r>
    </w:p>
    <w:p w14:paraId="6572AF8E" w14:textId="77777777" w:rsidR="00BB604F" w:rsidRDefault="00BB604F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14:paraId="7BC5B984" w14:textId="77777777" w:rsidR="00BB604F" w:rsidRDefault="00EF7E2D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OLD BUSINESS: Mayor Patricia Williams: Mask Mandate</w:t>
      </w:r>
    </w:p>
    <w:p w14:paraId="6B6B0279" w14:textId="77777777" w:rsidR="00BB604F" w:rsidRDefault="00EF7E2D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Commissioner Cathia Stewart: discussion about citizens coming inside the Town Hall again instead of standing outside to pay their water bills.</w:t>
      </w:r>
    </w:p>
    <w:p w14:paraId="034AD02D" w14:textId="77777777" w:rsidR="00BB604F" w:rsidRDefault="00BB604F">
      <w:pPr>
        <w:widowControl w:val="0"/>
        <w:rPr>
          <w:rFonts w:ascii="Times New Roman" w:hAnsi="Times New Roman"/>
          <w:b/>
          <w:bCs/>
        </w:rPr>
      </w:pPr>
    </w:p>
    <w:p w14:paraId="6820F755" w14:textId="77777777" w:rsidR="00BB604F" w:rsidRDefault="00EF7E2D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NEW BUSIN</w:t>
      </w:r>
      <w:r>
        <w:rPr>
          <w:rFonts w:ascii="Times New Roman" w:hAnsi="Times New Roman"/>
          <w:b/>
          <w:bCs/>
        </w:rPr>
        <w:t>ESS:</w:t>
      </w:r>
    </w:p>
    <w:p w14:paraId="53BD5F6E" w14:textId="77777777" w:rsidR="00BB604F" w:rsidRDefault="00EF7E2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Mayor Patricia Williams:  </w:t>
      </w:r>
      <w:r>
        <w:rPr>
          <w:rFonts w:ascii="Times New Roman" w:hAnsi="Times New Roman"/>
        </w:rPr>
        <w:t>New Business Application</w:t>
      </w:r>
    </w:p>
    <w:p w14:paraId="2302F0DB" w14:textId="77777777" w:rsidR="00BB604F" w:rsidRDefault="00EF7E2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Mayor Patricia Williams:  </w:t>
      </w:r>
      <w:r>
        <w:rPr>
          <w:rFonts w:ascii="Times New Roman" w:hAnsi="Times New Roman"/>
        </w:rPr>
        <w:t>Reviewing Ordinance for Usage of Crop Street and Leas Alley</w:t>
      </w:r>
    </w:p>
    <w:p w14:paraId="42DEB8A2" w14:textId="77777777" w:rsidR="00BB604F" w:rsidRDefault="00EF7E2D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Mayor Patricia Williams:</w:t>
      </w:r>
      <w:r>
        <w:rPr>
          <w:rFonts w:ascii="Times New Roman" w:hAnsi="Times New Roman"/>
        </w:rPr>
        <w:t xml:space="preserve"> Discussion of Easement</w:t>
      </w:r>
    </w:p>
    <w:p w14:paraId="755DE5BB" w14:textId="77777777" w:rsidR="00BB604F" w:rsidRDefault="00BB604F">
      <w:pPr>
        <w:pStyle w:val="ListParagraph"/>
        <w:widowControl w:val="0"/>
        <w:spacing w:after="0" w:line="240" w:lineRule="auto"/>
        <w:ind w:left="780"/>
        <w:rPr>
          <w:rFonts w:ascii="Times New Roman" w:hAnsi="Times New Roman"/>
        </w:rPr>
      </w:pPr>
    </w:p>
    <w:p w14:paraId="2E4330B2" w14:textId="77777777" w:rsidR="00BB604F" w:rsidRDefault="00EF7E2D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CLOSED SESSION:</w:t>
      </w:r>
    </w:p>
    <w:p w14:paraId="62AFD695" w14:textId="77777777" w:rsidR="00BB604F" w:rsidRDefault="00BB604F">
      <w:pPr>
        <w:widowControl w:val="0"/>
        <w:spacing w:after="0" w:line="240" w:lineRule="auto"/>
        <w:ind w:left="360"/>
        <w:rPr>
          <w:rFonts w:ascii="Times New Roman" w:hAnsi="Times New Roman"/>
          <w:b/>
          <w:bCs/>
        </w:rPr>
      </w:pPr>
    </w:p>
    <w:p w14:paraId="0EC7FBA2" w14:textId="77777777" w:rsidR="00BB604F" w:rsidRDefault="00EF7E2D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COMMISSIONERS REPORT:</w:t>
      </w:r>
    </w:p>
    <w:p w14:paraId="290D1FBD" w14:textId="77777777" w:rsidR="00BB604F" w:rsidRDefault="00EF7E2D">
      <w:pPr>
        <w:widowControl w:val="0"/>
        <w:spacing w:after="0" w:line="240" w:lineRule="auto"/>
        <w:rPr>
          <w:rFonts w:ascii="Times New Roman" w:hAnsi="Times New Roman"/>
          <w:b/>
          <w:bCs/>
          <w:color w:val="C00000"/>
        </w:rPr>
      </w:pPr>
      <w:r>
        <w:rPr>
          <w:rFonts w:ascii="Times New Roman" w:hAnsi="Times New Roman"/>
          <w:b/>
          <w:bCs/>
        </w:rPr>
        <w:t xml:space="preserve">EDC Report: Town Clerk Shirley Wilson report for </w:t>
      </w:r>
      <w:r>
        <w:rPr>
          <w:rFonts w:ascii="Times New Roman" w:hAnsi="Times New Roman"/>
          <w:b/>
          <w:bCs/>
          <w:color w:val="C00000"/>
        </w:rPr>
        <w:t>March 14, 2022, and April 11, 2022</w:t>
      </w:r>
    </w:p>
    <w:p w14:paraId="77875DBD" w14:textId="77777777" w:rsidR="00BB604F" w:rsidRDefault="00BB604F">
      <w:pPr>
        <w:widowControl w:val="0"/>
        <w:spacing w:after="0" w:line="240" w:lineRule="auto"/>
        <w:rPr>
          <w:rFonts w:ascii="Times New Roman" w:hAnsi="Times New Roman"/>
          <w:b/>
          <w:bCs/>
          <w:color w:val="C00000"/>
        </w:rPr>
      </w:pPr>
    </w:p>
    <w:p w14:paraId="1F2411D3" w14:textId="77777777" w:rsidR="00BB604F" w:rsidRDefault="00EF7E2D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CLOSE OF MEETING:</w:t>
      </w:r>
    </w:p>
    <w:p w14:paraId="45CC905D" w14:textId="77777777" w:rsidR="00BB604F" w:rsidRDefault="00EF7E2D">
      <w:pPr>
        <w:widowControl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color w:val="C00000"/>
        </w:rPr>
        <w:t>PLANNING BOARD MEETINGS: ZOOM or IN-PERSON 2ND MONDAY 6:00 pm EACH MONTH</w:t>
      </w:r>
      <w:r>
        <w:rPr>
          <w:rFonts w:ascii="Times New Roman" w:hAnsi="Times New Roman"/>
          <w:b/>
          <w:bCs/>
          <w:color w:val="C00000"/>
          <w:sz w:val="18"/>
          <w:szCs w:val="18"/>
        </w:rPr>
        <w:t>.</w:t>
      </w:r>
      <w:bookmarkEnd w:id="0"/>
    </w:p>
    <w:sectPr w:rsidR="00BB604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33E"/>
    <w:multiLevelType w:val="multilevel"/>
    <w:tmpl w:val="807A302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766304"/>
    <w:multiLevelType w:val="multilevel"/>
    <w:tmpl w:val="96CC7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697342"/>
    <w:multiLevelType w:val="multilevel"/>
    <w:tmpl w:val="F12E2B0A"/>
    <w:lvl w:ilvl="0">
      <w:start w:val="1"/>
      <w:numFmt w:val="bullet"/>
      <w:lvlText w:val="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num w:numId="1" w16cid:durableId="275212280">
    <w:abstractNumId w:val="0"/>
  </w:num>
  <w:num w:numId="2" w16cid:durableId="157116076">
    <w:abstractNumId w:val="2"/>
  </w:num>
  <w:num w:numId="3" w16cid:durableId="89627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4F"/>
    <w:rsid w:val="00BB604F"/>
    <w:rsid w:val="00E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DDA3"/>
  <w15:docId w15:val="{5E21274E-CBA1-4F4A-A20F-F52F7AC3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61"/>
    <w:pPr>
      <w:spacing w:after="160" w:line="259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  <w:lang/>
    </w:rPr>
  </w:style>
  <w:style w:type="paragraph" w:styleId="ListParagraph">
    <w:name w:val="List Paragraph"/>
    <w:basedOn w:val="Normal"/>
    <w:uiPriority w:val="34"/>
    <w:qFormat/>
    <w:rsid w:val="00C1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dc:description/>
  <cp:lastModifiedBy>Shirley Wilson</cp:lastModifiedBy>
  <cp:revision>12</cp:revision>
  <dcterms:created xsi:type="dcterms:W3CDTF">2022-04-04T03:48:00Z</dcterms:created>
  <dcterms:modified xsi:type="dcterms:W3CDTF">2022-05-01T22:50:00Z</dcterms:modified>
  <dc:language>en-US</dc:language>
</cp:coreProperties>
</file>